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16365D"/>
        </w:rPr>
        <w:t>Amit</w:t>
      </w:r>
      <w:r>
        <w:rPr>
          <w:color w:val="16365D"/>
          <w:spacing w:val="12"/>
        </w:rPr>
        <w:t> </w:t>
      </w:r>
      <w:r>
        <w:rPr>
          <w:color w:val="16365D"/>
          <w:spacing w:val="-4"/>
        </w:rPr>
        <w:t>Dubey</w:t>
      </w:r>
    </w:p>
    <w:p>
      <w:pPr>
        <w:pStyle w:val="BodyText"/>
        <w:spacing w:before="5"/>
        <w:rPr>
          <w:rFonts w:ascii="Calibri"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1123950</wp:posOffset>
                </wp:positionH>
                <wp:positionV relativeFrom="paragraph">
                  <wp:posOffset>50019</wp:posOffset>
                </wp:positionV>
                <wp:extent cx="5525135" cy="1270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52513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5135" h="12700">
                              <a:moveTo>
                                <a:pt x="5524512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5524512" y="12179"/>
                              </a:lnTo>
                              <a:lnTo>
                                <a:pt x="5524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5pt;margin-top:3.938549pt;width:435.001pt;height:.959pt;mso-position-horizontal-relative:page;mso-position-vertical-relative:paragraph;z-index:-15728640;mso-wrap-distance-left:0;mso-wrap-distance-right:0" id="docshape1" filled="true" fillcolor="#4f81b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2"/>
        <w:rPr>
          <w:rFonts w:ascii="Calibri"/>
        </w:rPr>
      </w:pPr>
    </w:p>
    <w:p>
      <w:pPr>
        <w:pStyle w:val="BodyText"/>
        <w:spacing w:line="276" w:lineRule="auto"/>
        <w:ind w:left="140" w:right="5200"/>
      </w:pPr>
      <w:r>
        <w:rPr/>
        <w:t>Deoria,</w:t>
      </w:r>
      <w:r>
        <w:rPr>
          <w:spacing w:val="-10"/>
        </w:rPr>
        <w:t> </w:t>
      </w:r>
      <w:r>
        <w:rPr/>
        <w:t>Uttar</w:t>
      </w:r>
      <w:r>
        <w:rPr>
          <w:spacing w:val="-11"/>
        </w:rPr>
        <w:t> </w:t>
      </w:r>
      <w:r>
        <w:rPr/>
        <w:t>Pradesh</w:t>
      </w:r>
      <w:r>
        <w:rPr>
          <w:spacing w:val="-11"/>
        </w:rPr>
        <w:t> </w:t>
      </w:r>
      <w:r>
        <w:rPr/>
        <w:t>-</w:t>
      </w:r>
      <w:r>
        <w:rPr>
          <w:spacing w:val="-10"/>
        </w:rPr>
        <w:t> </w:t>
      </w:r>
      <w:r>
        <w:rPr/>
        <w:t>274701 Phone: 9555370467</w:t>
      </w:r>
    </w:p>
    <w:p>
      <w:pPr>
        <w:pStyle w:val="BodyText"/>
        <w:spacing w:before="1"/>
        <w:ind w:left="140"/>
      </w:pPr>
      <w:r>
        <w:rPr/>
        <w:t>Email:</w:t>
      </w:r>
      <w:r>
        <w:rPr>
          <w:spacing w:val="-9"/>
        </w:rPr>
        <w:t> </w:t>
      </w:r>
      <w:hyperlink r:id="rId5">
        <w:r>
          <w:rPr>
            <w:spacing w:val="-2"/>
          </w:rPr>
          <w:t>amitdubey775@gmail.com</w:t>
        </w:r>
      </w:hyperlink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bookmarkStart w:name="Professional Summary" w:id="1"/>
      <w:bookmarkEnd w:id="1"/>
      <w:r>
        <w:rPr>
          <w:b w:val="0"/>
        </w:rPr>
      </w:r>
      <w:r>
        <w:rPr>
          <w:color w:val="365F91"/>
          <w:spacing w:val="-2"/>
        </w:rPr>
        <w:t>Professional</w:t>
      </w:r>
      <w:r>
        <w:rPr>
          <w:color w:val="365F91"/>
          <w:spacing w:val="6"/>
        </w:rPr>
        <w:t> </w:t>
      </w:r>
      <w:r>
        <w:rPr>
          <w:color w:val="365F91"/>
          <w:spacing w:val="-2"/>
        </w:rPr>
        <w:t>Summary</w:t>
      </w:r>
    </w:p>
    <w:p>
      <w:pPr>
        <w:pStyle w:val="BodyText"/>
        <w:spacing w:line="276" w:lineRule="auto" w:before="52"/>
        <w:ind w:left="140"/>
      </w:pPr>
      <w:r>
        <w:rPr/>
        <w:t>Detail-oriented Software Tester with experience in manual testing and exposure to automation tools. Worked as an Associate Project Engineer at Winaxis Consultants Pvt Ltd from</w:t>
      </w:r>
      <w:r>
        <w:rPr>
          <w:spacing w:val="-3"/>
        </w:rPr>
        <w:t> </w:t>
      </w:r>
      <w:r>
        <w:rPr/>
        <w:t>Aug</w:t>
      </w:r>
      <w:r>
        <w:rPr>
          <w:spacing w:val="-4"/>
        </w:rPr>
        <w:t> </w:t>
      </w:r>
      <w:r>
        <w:rPr/>
        <w:t>2019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Dec</w:t>
      </w:r>
      <w:r>
        <w:rPr>
          <w:spacing w:val="-2"/>
        </w:rPr>
        <w:t> </w:t>
      </w:r>
      <w:r>
        <w:rPr/>
        <w:t>2021,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currently</w:t>
      </w:r>
      <w:r>
        <w:rPr>
          <w:spacing w:val="-3"/>
        </w:rPr>
        <w:t> </w:t>
      </w:r>
      <w:r>
        <w:rPr/>
        <w:t>enhancing</w:t>
      </w:r>
      <w:r>
        <w:rPr>
          <w:spacing w:val="-5"/>
        </w:rPr>
        <w:t> </w:t>
      </w:r>
      <w:r>
        <w:rPr/>
        <w:t>skills</w:t>
      </w:r>
      <w:r>
        <w:rPr>
          <w:spacing w:val="-3"/>
        </w:rPr>
        <w:t> </w:t>
      </w:r>
      <w:r>
        <w:rPr/>
        <w:t>through</w:t>
      </w:r>
      <w:r>
        <w:rPr>
          <w:spacing w:val="-3"/>
        </w:rPr>
        <w:t> </w:t>
      </w:r>
      <w:r>
        <w:rPr/>
        <w:t>professional</w:t>
      </w:r>
      <w:r>
        <w:rPr>
          <w:spacing w:val="-4"/>
        </w:rPr>
        <w:t> </w:t>
      </w:r>
      <w:r>
        <w:rPr/>
        <w:t>training</w:t>
      </w:r>
      <w:r>
        <w:rPr>
          <w:spacing w:val="-5"/>
        </w:rPr>
        <w:t> </w:t>
      </w:r>
      <w:r>
        <w:rPr/>
        <w:t>at QSpiders in manual and automation testing. Strong understanding of STLC, SDLC, test case design, defect life cycle, and bug tracking using Jira.</w:t>
      </w:r>
    </w:p>
    <w:p>
      <w:pPr>
        <w:pStyle w:val="BodyText"/>
        <w:spacing w:before="222"/>
      </w:pPr>
    </w:p>
    <w:p>
      <w:pPr>
        <w:pStyle w:val="Heading1"/>
      </w:pPr>
      <w:bookmarkStart w:name="Skills" w:id="2"/>
      <w:bookmarkEnd w:id="2"/>
      <w:r>
        <w:rPr>
          <w:b w:val="0"/>
        </w:rPr>
      </w:r>
      <w:r>
        <w:rPr>
          <w:color w:val="365F9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52" w:after="0"/>
        <w:ind w:left="260" w:right="0" w:hanging="120"/>
        <w:jc w:val="left"/>
        <w:rPr>
          <w:sz w:val="22"/>
        </w:rPr>
      </w:pPr>
      <w:r>
        <w:rPr>
          <w:sz w:val="22"/>
        </w:rPr>
        <w:t>Manual</w:t>
      </w:r>
      <w:r>
        <w:rPr>
          <w:spacing w:val="-8"/>
          <w:sz w:val="22"/>
        </w:rPr>
        <w:t> </w:t>
      </w:r>
      <w:r>
        <w:rPr>
          <w:sz w:val="22"/>
        </w:rPr>
        <w:t>Testing</w:t>
      </w:r>
      <w:r>
        <w:rPr>
          <w:spacing w:val="-9"/>
          <w:sz w:val="22"/>
        </w:rPr>
        <w:t> </w:t>
      </w:r>
      <w:r>
        <w:rPr>
          <w:sz w:val="22"/>
        </w:rPr>
        <w:t>(Test</w:t>
      </w:r>
      <w:r>
        <w:rPr>
          <w:spacing w:val="-8"/>
          <w:sz w:val="22"/>
        </w:rPr>
        <w:t> </w:t>
      </w:r>
      <w:r>
        <w:rPr>
          <w:sz w:val="22"/>
        </w:rPr>
        <w:t>Scenarios,</w:t>
      </w:r>
      <w:r>
        <w:rPr>
          <w:spacing w:val="-7"/>
          <w:sz w:val="22"/>
        </w:rPr>
        <w:t> </w:t>
      </w:r>
      <w:r>
        <w:rPr>
          <w:sz w:val="22"/>
        </w:rPr>
        <w:t>Test</w:t>
      </w:r>
      <w:r>
        <w:rPr>
          <w:spacing w:val="-8"/>
          <w:sz w:val="22"/>
        </w:rPr>
        <w:t> </w:t>
      </w:r>
      <w:r>
        <w:rPr>
          <w:sz w:val="22"/>
        </w:rPr>
        <w:t>Cases,</w:t>
      </w:r>
      <w:r>
        <w:rPr>
          <w:spacing w:val="-8"/>
          <w:sz w:val="22"/>
        </w:rPr>
        <w:t> </w:t>
      </w:r>
      <w:r>
        <w:rPr>
          <w:sz w:val="22"/>
        </w:rPr>
        <w:t>Bug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Reports)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9" w:after="0"/>
        <w:ind w:left="260" w:right="0" w:hanging="120"/>
        <w:jc w:val="left"/>
        <w:rPr>
          <w:sz w:val="22"/>
        </w:rPr>
      </w:pPr>
      <w:r>
        <w:rPr>
          <w:sz w:val="22"/>
        </w:rPr>
        <w:t>Automation</w:t>
      </w:r>
      <w:r>
        <w:rPr>
          <w:spacing w:val="-12"/>
          <w:sz w:val="22"/>
        </w:rPr>
        <w:t> </w:t>
      </w:r>
      <w:r>
        <w:rPr>
          <w:sz w:val="22"/>
        </w:rPr>
        <w:t>Testing</w:t>
      </w:r>
      <w:r>
        <w:rPr>
          <w:spacing w:val="-10"/>
          <w:sz w:val="22"/>
        </w:rPr>
        <w:t> </w:t>
      </w:r>
      <w:r>
        <w:rPr>
          <w:sz w:val="22"/>
        </w:rPr>
        <w:t>(Selenium</w:t>
      </w:r>
      <w:r>
        <w:rPr>
          <w:spacing w:val="-11"/>
          <w:sz w:val="22"/>
        </w:rPr>
        <w:t> </w:t>
      </w:r>
      <w:r>
        <w:rPr>
          <w:sz w:val="22"/>
        </w:rPr>
        <w:t>WebDriver,</w:t>
      </w:r>
      <w:r>
        <w:rPr>
          <w:spacing w:val="-10"/>
          <w:sz w:val="22"/>
        </w:rPr>
        <w:t> </w:t>
      </w:r>
      <w:r>
        <w:rPr>
          <w:sz w:val="22"/>
        </w:rPr>
        <w:t>TestNG,</w:t>
      </w:r>
      <w:r>
        <w:rPr>
          <w:spacing w:val="-11"/>
          <w:sz w:val="22"/>
        </w:rPr>
        <w:t> </w:t>
      </w:r>
      <w:r>
        <w:rPr>
          <w:sz w:val="22"/>
        </w:rPr>
        <w:t>Java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Basics)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8" w:after="0"/>
        <w:ind w:left="260" w:right="0" w:hanging="120"/>
        <w:jc w:val="left"/>
        <w:rPr>
          <w:sz w:val="22"/>
        </w:rPr>
      </w:pPr>
      <w:r>
        <w:rPr>
          <w:sz w:val="22"/>
        </w:rPr>
        <w:t>Bug</w:t>
      </w:r>
      <w:r>
        <w:rPr>
          <w:spacing w:val="-7"/>
          <w:sz w:val="22"/>
        </w:rPr>
        <w:t> </w:t>
      </w:r>
      <w:r>
        <w:rPr>
          <w:sz w:val="22"/>
        </w:rPr>
        <w:t>Tracking</w:t>
      </w:r>
      <w:r>
        <w:rPr>
          <w:spacing w:val="-7"/>
          <w:sz w:val="22"/>
        </w:rPr>
        <w:t> </w:t>
      </w:r>
      <w:r>
        <w:rPr>
          <w:sz w:val="22"/>
        </w:rPr>
        <w:t>Tool: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Jira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9" w:after="0"/>
        <w:ind w:left="260" w:right="0" w:hanging="120"/>
        <w:jc w:val="left"/>
        <w:rPr>
          <w:sz w:val="22"/>
        </w:rPr>
      </w:pPr>
      <w:r>
        <w:rPr>
          <w:sz w:val="22"/>
        </w:rPr>
        <w:t>API</w:t>
      </w:r>
      <w:r>
        <w:rPr>
          <w:spacing w:val="-9"/>
          <w:sz w:val="22"/>
        </w:rPr>
        <w:t> </w:t>
      </w:r>
      <w:r>
        <w:rPr>
          <w:sz w:val="22"/>
        </w:rPr>
        <w:t>Testing:</w:t>
      </w:r>
      <w:r>
        <w:rPr>
          <w:spacing w:val="-9"/>
          <w:sz w:val="22"/>
        </w:rPr>
        <w:t> </w:t>
      </w:r>
      <w:r>
        <w:rPr>
          <w:sz w:val="22"/>
        </w:rPr>
        <w:t>Postman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(Basic)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8" w:after="0"/>
        <w:ind w:left="260" w:right="0" w:hanging="120"/>
        <w:jc w:val="left"/>
        <w:rPr>
          <w:sz w:val="22"/>
        </w:rPr>
      </w:pPr>
      <w:r>
        <w:rPr>
          <w:sz w:val="22"/>
        </w:rPr>
        <w:t>SQL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Basics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40" w:after="0"/>
        <w:ind w:left="260" w:right="0" w:hanging="120"/>
        <w:jc w:val="left"/>
        <w:rPr>
          <w:sz w:val="22"/>
        </w:rPr>
      </w:pPr>
      <w:r>
        <w:rPr>
          <w:sz w:val="22"/>
        </w:rPr>
        <w:t>HTML,</w:t>
      </w:r>
      <w:r>
        <w:rPr>
          <w:spacing w:val="-9"/>
          <w:sz w:val="22"/>
        </w:rPr>
        <w:t> </w:t>
      </w:r>
      <w:r>
        <w:rPr>
          <w:sz w:val="22"/>
        </w:rPr>
        <w:t>CSS,</w:t>
      </w:r>
      <w:r>
        <w:rPr>
          <w:spacing w:val="-8"/>
          <w:sz w:val="22"/>
        </w:rPr>
        <w:t> </w:t>
      </w:r>
      <w:r>
        <w:rPr>
          <w:sz w:val="22"/>
        </w:rPr>
        <w:t>JavaScript</w:t>
      </w:r>
      <w:r>
        <w:rPr>
          <w:spacing w:val="-10"/>
          <w:sz w:val="22"/>
        </w:rPr>
        <w:t> </w:t>
      </w:r>
      <w:r>
        <w:rPr>
          <w:sz w:val="22"/>
        </w:rPr>
        <w:t>(Basic</w:t>
      </w:r>
      <w:r>
        <w:rPr>
          <w:spacing w:val="-9"/>
          <w:sz w:val="22"/>
        </w:rPr>
        <w:t> </w:t>
      </w:r>
      <w:r>
        <w:rPr>
          <w:sz w:val="22"/>
        </w:rPr>
        <w:t>Frontend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knowledge)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bookmarkStart w:name="Professional Experience" w:id="3"/>
      <w:bookmarkEnd w:id="3"/>
      <w:r>
        <w:rPr>
          <w:b w:val="0"/>
        </w:rPr>
      </w:r>
      <w:r>
        <w:rPr>
          <w:color w:val="365F91"/>
          <w:spacing w:val="-2"/>
        </w:rPr>
        <w:t>Professional</w:t>
      </w:r>
      <w:r>
        <w:rPr>
          <w:color w:val="365F91"/>
          <w:spacing w:val="5"/>
        </w:rPr>
        <w:t> </w:t>
      </w:r>
      <w:r>
        <w:rPr>
          <w:color w:val="365F91"/>
          <w:spacing w:val="-2"/>
        </w:rPr>
        <w:t>Experience</w:t>
      </w:r>
    </w:p>
    <w:p>
      <w:pPr>
        <w:pStyle w:val="BodyText"/>
        <w:spacing w:before="52"/>
        <w:ind w:left="140"/>
      </w:pPr>
      <w:r>
        <w:rPr/>
        <w:t>Associate</w:t>
      </w:r>
      <w:r>
        <w:rPr>
          <w:spacing w:val="-7"/>
        </w:rPr>
        <w:t> </w:t>
      </w:r>
      <w:r>
        <w:rPr/>
        <w:t>Project</w:t>
      </w:r>
      <w:r>
        <w:rPr>
          <w:spacing w:val="-7"/>
        </w:rPr>
        <w:t> </w:t>
      </w:r>
      <w:r>
        <w:rPr/>
        <w:t>Engineer</w:t>
      </w:r>
      <w:r>
        <w:rPr>
          <w:spacing w:val="-7"/>
        </w:rPr>
        <w:t> </w:t>
      </w:r>
      <w:r>
        <w:rPr/>
        <w:t>|</w:t>
      </w:r>
      <w:r>
        <w:rPr>
          <w:spacing w:val="-7"/>
        </w:rPr>
        <w:t> </w:t>
      </w:r>
      <w:r>
        <w:rPr/>
        <w:t>Winaxis</w:t>
      </w:r>
      <w:r>
        <w:rPr>
          <w:spacing w:val="-5"/>
        </w:rPr>
        <w:t> </w:t>
      </w:r>
      <w:r>
        <w:rPr/>
        <w:t>Consultants</w:t>
      </w:r>
      <w:r>
        <w:rPr>
          <w:spacing w:val="-5"/>
        </w:rPr>
        <w:t> </w:t>
      </w:r>
      <w:r>
        <w:rPr/>
        <w:t>Pvt</w:t>
      </w:r>
      <w:r>
        <w:rPr>
          <w:spacing w:val="-7"/>
        </w:rPr>
        <w:t> </w:t>
      </w:r>
      <w:r>
        <w:rPr/>
        <w:t>Ltd</w:t>
      </w:r>
      <w:r>
        <w:rPr>
          <w:spacing w:val="-6"/>
        </w:rPr>
        <w:t> </w:t>
      </w:r>
      <w:r>
        <w:rPr/>
        <w:t>|</w:t>
      </w:r>
      <w:r>
        <w:rPr>
          <w:spacing w:val="-6"/>
        </w:rPr>
        <w:t> </w:t>
      </w:r>
      <w:r>
        <w:rPr/>
        <w:t>Aug</w:t>
      </w:r>
      <w:r>
        <w:rPr>
          <w:spacing w:val="-6"/>
        </w:rPr>
        <w:t> </w:t>
      </w:r>
      <w:r>
        <w:rPr/>
        <w:t>2019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Dec</w:t>
      </w:r>
      <w:r>
        <w:rPr>
          <w:spacing w:val="-5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40" w:after="0"/>
        <w:ind w:left="260" w:right="0" w:hanging="120"/>
        <w:jc w:val="left"/>
        <w:rPr>
          <w:sz w:val="22"/>
        </w:rPr>
      </w:pPr>
      <w:r>
        <w:rPr>
          <w:sz w:val="22"/>
        </w:rPr>
        <w:t>Gained</w:t>
      </w:r>
      <w:r>
        <w:rPr>
          <w:spacing w:val="-9"/>
          <w:sz w:val="22"/>
        </w:rPr>
        <w:t> </w:t>
      </w:r>
      <w:r>
        <w:rPr>
          <w:sz w:val="22"/>
        </w:rPr>
        <w:t>industrial</w:t>
      </w:r>
      <w:r>
        <w:rPr>
          <w:spacing w:val="-10"/>
          <w:sz w:val="22"/>
        </w:rPr>
        <w:t> </w:t>
      </w:r>
      <w:r>
        <w:rPr>
          <w:sz w:val="22"/>
        </w:rPr>
        <w:t>exposure</w:t>
      </w:r>
      <w:r>
        <w:rPr>
          <w:spacing w:val="-10"/>
          <w:sz w:val="22"/>
        </w:rPr>
        <w:t> </w:t>
      </w:r>
      <w:r>
        <w:rPr>
          <w:sz w:val="22"/>
        </w:rPr>
        <w:t>in</w:t>
      </w:r>
      <w:r>
        <w:rPr>
          <w:spacing w:val="-10"/>
          <w:sz w:val="22"/>
        </w:rPr>
        <w:t> </w:t>
      </w:r>
      <w:r>
        <w:rPr>
          <w:sz w:val="22"/>
        </w:rPr>
        <w:t>project</w:t>
      </w:r>
      <w:r>
        <w:rPr>
          <w:spacing w:val="-10"/>
          <w:sz w:val="22"/>
        </w:rPr>
        <w:t> </w:t>
      </w:r>
      <w:r>
        <w:rPr>
          <w:sz w:val="22"/>
        </w:rPr>
        <w:t>development</w:t>
      </w:r>
      <w:r>
        <w:rPr>
          <w:spacing w:val="-9"/>
          <w:sz w:val="22"/>
        </w:rPr>
        <w:t> </w:t>
      </w:r>
      <w:r>
        <w:rPr>
          <w:sz w:val="22"/>
        </w:rPr>
        <w:t>and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coordination.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8" w:after="0"/>
        <w:ind w:left="260" w:right="0" w:hanging="120"/>
        <w:jc w:val="left"/>
        <w:rPr>
          <w:sz w:val="22"/>
        </w:rPr>
      </w:pPr>
      <w:r>
        <w:rPr>
          <w:sz w:val="22"/>
        </w:rPr>
        <w:t>Understood</w:t>
      </w:r>
      <w:r>
        <w:rPr>
          <w:spacing w:val="-8"/>
          <w:sz w:val="22"/>
        </w:rPr>
        <w:t> </w:t>
      </w:r>
      <w:r>
        <w:rPr>
          <w:sz w:val="22"/>
        </w:rPr>
        <w:t>basic</w:t>
      </w:r>
      <w:r>
        <w:rPr>
          <w:spacing w:val="-7"/>
          <w:sz w:val="22"/>
        </w:rPr>
        <w:t> </w:t>
      </w:r>
      <w:r>
        <w:rPr>
          <w:sz w:val="22"/>
        </w:rPr>
        <w:t>project</w:t>
      </w:r>
      <w:r>
        <w:rPr>
          <w:spacing w:val="-9"/>
          <w:sz w:val="22"/>
        </w:rPr>
        <w:t> </w:t>
      </w:r>
      <w:r>
        <w:rPr>
          <w:sz w:val="22"/>
        </w:rPr>
        <w:t>life</w:t>
      </w:r>
      <w:r>
        <w:rPr>
          <w:spacing w:val="-8"/>
          <w:sz w:val="22"/>
        </w:rPr>
        <w:t> </w:t>
      </w:r>
      <w:r>
        <w:rPr>
          <w:sz w:val="22"/>
        </w:rPr>
        <w:t>cycle</w:t>
      </w:r>
      <w:r>
        <w:rPr>
          <w:spacing w:val="-7"/>
          <w:sz w:val="22"/>
        </w:rPr>
        <w:t> </w:t>
      </w:r>
      <w:r>
        <w:rPr>
          <w:sz w:val="22"/>
        </w:rPr>
        <w:t>activities</w:t>
      </w:r>
      <w:r>
        <w:rPr>
          <w:spacing w:val="-8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team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collaboration.</w:t>
      </w:r>
    </w:p>
    <w:p>
      <w:pPr>
        <w:pStyle w:val="ListParagraph"/>
        <w:numPr>
          <w:ilvl w:val="0"/>
          <w:numId w:val="1"/>
        </w:numPr>
        <w:tabs>
          <w:tab w:pos="260" w:val="left" w:leader="none"/>
        </w:tabs>
        <w:spacing w:line="240" w:lineRule="auto" w:before="39" w:after="0"/>
        <w:ind w:left="260" w:right="0" w:hanging="120"/>
        <w:jc w:val="left"/>
        <w:rPr>
          <w:sz w:val="22"/>
        </w:rPr>
      </w:pPr>
      <w:r>
        <w:rPr>
          <w:sz w:val="22"/>
        </w:rPr>
        <w:t>Participated</w:t>
      </w:r>
      <w:r>
        <w:rPr>
          <w:spacing w:val="-9"/>
          <w:sz w:val="22"/>
        </w:rPr>
        <w:t> </w:t>
      </w:r>
      <w:r>
        <w:rPr>
          <w:sz w:val="22"/>
        </w:rPr>
        <w:t>in</w:t>
      </w:r>
      <w:r>
        <w:rPr>
          <w:spacing w:val="-9"/>
          <w:sz w:val="22"/>
        </w:rPr>
        <w:t> </w:t>
      </w:r>
      <w:r>
        <w:rPr>
          <w:sz w:val="22"/>
        </w:rPr>
        <w:t>document</w:t>
      </w:r>
      <w:r>
        <w:rPr>
          <w:spacing w:val="-10"/>
          <w:sz w:val="22"/>
        </w:rPr>
        <w:t> </w:t>
      </w:r>
      <w:r>
        <w:rPr>
          <w:sz w:val="22"/>
        </w:rPr>
        <w:t>reviews</w:t>
      </w:r>
      <w:r>
        <w:rPr>
          <w:spacing w:val="-8"/>
          <w:sz w:val="22"/>
        </w:rPr>
        <w:t> </w:t>
      </w:r>
      <w:r>
        <w:rPr>
          <w:sz w:val="22"/>
        </w:rPr>
        <w:t>and</w:t>
      </w:r>
      <w:r>
        <w:rPr>
          <w:spacing w:val="-9"/>
          <w:sz w:val="22"/>
        </w:rPr>
        <w:t> </w:t>
      </w:r>
      <w:r>
        <w:rPr>
          <w:sz w:val="22"/>
        </w:rPr>
        <w:t>learned</w:t>
      </w:r>
      <w:r>
        <w:rPr>
          <w:spacing w:val="-8"/>
          <w:sz w:val="22"/>
        </w:rPr>
        <w:t> </w:t>
      </w:r>
      <w:r>
        <w:rPr>
          <w:sz w:val="22"/>
        </w:rPr>
        <w:t>quality</w:t>
      </w:r>
      <w:r>
        <w:rPr>
          <w:spacing w:val="-9"/>
          <w:sz w:val="22"/>
        </w:rPr>
        <w:t> </w:t>
      </w:r>
      <w:r>
        <w:rPr>
          <w:sz w:val="22"/>
        </w:rPr>
        <w:t>analysis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workflows.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1"/>
      </w:pPr>
      <w:bookmarkStart w:name="Professional Training" w:id="4"/>
      <w:bookmarkEnd w:id="4"/>
      <w:r>
        <w:rPr>
          <w:b w:val="0"/>
        </w:rPr>
      </w:r>
      <w:r>
        <w:rPr>
          <w:color w:val="365F91"/>
          <w:spacing w:val="-2"/>
        </w:rPr>
        <w:t>Professional</w:t>
      </w:r>
      <w:r>
        <w:rPr>
          <w:color w:val="365F91"/>
          <w:spacing w:val="6"/>
        </w:rPr>
        <w:t> </w:t>
      </w:r>
      <w:r>
        <w:rPr>
          <w:color w:val="365F91"/>
          <w:spacing w:val="-2"/>
        </w:rPr>
        <w:t>Training</w:t>
      </w:r>
    </w:p>
    <w:p>
      <w:pPr>
        <w:pStyle w:val="BodyText"/>
        <w:spacing w:before="52"/>
        <w:ind w:left="140"/>
      </w:pPr>
      <w:r>
        <w:rPr/>
        <w:t>QSpiders</w:t>
      </w:r>
      <w:r>
        <w:rPr>
          <w:spacing w:val="-9"/>
        </w:rPr>
        <w:t> </w:t>
      </w:r>
      <w:r>
        <w:rPr/>
        <w:t>(Manual</w:t>
      </w:r>
      <w:r>
        <w:rPr>
          <w:spacing w:val="-10"/>
        </w:rPr>
        <w:t> </w:t>
      </w:r>
      <w:r>
        <w:rPr/>
        <w:t>+</w:t>
      </w:r>
      <w:r>
        <w:rPr>
          <w:spacing w:val="-8"/>
        </w:rPr>
        <w:t> </w:t>
      </w:r>
      <w:r>
        <w:rPr/>
        <w:t>Automation</w:t>
      </w:r>
      <w:r>
        <w:rPr>
          <w:spacing w:val="-9"/>
        </w:rPr>
        <w:t> </w:t>
      </w:r>
      <w:r>
        <w:rPr>
          <w:spacing w:val="-2"/>
        </w:rPr>
        <w:t>Testing)</w:t>
      </w:r>
    </w:p>
    <w:p>
      <w:pPr>
        <w:pStyle w:val="ListParagraph"/>
        <w:numPr>
          <w:ilvl w:val="0"/>
          <w:numId w:val="1"/>
        </w:numPr>
        <w:tabs>
          <w:tab w:pos="308" w:val="left" w:leader="none"/>
        </w:tabs>
        <w:spacing w:line="240" w:lineRule="auto" w:before="39" w:after="0"/>
        <w:ind w:left="308" w:right="0" w:hanging="120"/>
        <w:jc w:val="left"/>
        <w:rPr>
          <w:sz w:val="22"/>
        </w:rPr>
      </w:pPr>
      <w:r>
        <w:rPr>
          <w:sz w:val="22"/>
        </w:rPr>
        <w:t>Manual</w:t>
      </w:r>
      <w:r>
        <w:rPr>
          <w:spacing w:val="-9"/>
          <w:sz w:val="22"/>
        </w:rPr>
        <w:t> </w:t>
      </w:r>
      <w:r>
        <w:rPr>
          <w:sz w:val="22"/>
        </w:rPr>
        <w:t>Testing,</w:t>
      </w:r>
      <w:r>
        <w:rPr>
          <w:spacing w:val="-9"/>
          <w:sz w:val="22"/>
        </w:rPr>
        <w:t> </w:t>
      </w:r>
      <w:r>
        <w:rPr>
          <w:sz w:val="22"/>
        </w:rPr>
        <w:t>Selenium</w:t>
      </w:r>
      <w:r>
        <w:rPr>
          <w:spacing w:val="-10"/>
          <w:sz w:val="22"/>
        </w:rPr>
        <w:t> </w:t>
      </w:r>
      <w:r>
        <w:rPr>
          <w:sz w:val="22"/>
        </w:rPr>
        <w:t>Automation,</w:t>
      </w:r>
      <w:r>
        <w:rPr>
          <w:spacing w:val="-9"/>
          <w:sz w:val="22"/>
        </w:rPr>
        <w:t> </w:t>
      </w:r>
      <w:r>
        <w:rPr>
          <w:sz w:val="22"/>
        </w:rPr>
        <w:t>SQL,</w:t>
      </w:r>
      <w:r>
        <w:rPr>
          <w:spacing w:val="-10"/>
          <w:sz w:val="22"/>
        </w:rPr>
        <w:t> </w:t>
      </w:r>
      <w:r>
        <w:rPr>
          <w:sz w:val="22"/>
        </w:rPr>
        <w:t>API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Testing</w:t>
      </w:r>
    </w:p>
    <w:p>
      <w:pPr>
        <w:pStyle w:val="ListParagraph"/>
        <w:numPr>
          <w:ilvl w:val="0"/>
          <w:numId w:val="1"/>
        </w:numPr>
        <w:tabs>
          <w:tab w:pos="308" w:val="left" w:leader="none"/>
        </w:tabs>
        <w:spacing w:line="240" w:lineRule="auto" w:before="38" w:after="0"/>
        <w:ind w:left="308" w:right="0" w:hanging="120"/>
        <w:jc w:val="left"/>
        <w:rPr>
          <w:sz w:val="22"/>
        </w:rPr>
      </w:pPr>
      <w:r>
        <w:rPr>
          <w:sz w:val="22"/>
        </w:rPr>
        <w:t>Created</w:t>
      </w:r>
      <w:r>
        <w:rPr>
          <w:spacing w:val="-8"/>
          <w:sz w:val="22"/>
        </w:rPr>
        <w:t> </w:t>
      </w:r>
      <w:r>
        <w:rPr>
          <w:sz w:val="22"/>
        </w:rPr>
        <w:t>test</w:t>
      </w:r>
      <w:r>
        <w:rPr>
          <w:spacing w:val="-8"/>
          <w:sz w:val="22"/>
        </w:rPr>
        <w:t> </w:t>
      </w:r>
      <w:r>
        <w:rPr>
          <w:sz w:val="22"/>
        </w:rPr>
        <w:t>cases,</w:t>
      </w:r>
      <w:r>
        <w:rPr>
          <w:spacing w:val="-7"/>
          <w:sz w:val="22"/>
        </w:rPr>
        <w:t> </w:t>
      </w:r>
      <w:r>
        <w:rPr>
          <w:sz w:val="22"/>
        </w:rPr>
        <w:t>performed</w:t>
      </w:r>
      <w:r>
        <w:rPr>
          <w:spacing w:val="-8"/>
          <w:sz w:val="22"/>
        </w:rPr>
        <w:t> </w:t>
      </w:r>
      <w:r>
        <w:rPr>
          <w:sz w:val="22"/>
        </w:rPr>
        <w:t>live</w:t>
      </w:r>
      <w:r>
        <w:rPr>
          <w:spacing w:val="-7"/>
          <w:sz w:val="22"/>
        </w:rPr>
        <w:t> </w:t>
      </w:r>
      <w:r>
        <w:rPr>
          <w:sz w:val="22"/>
        </w:rPr>
        <w:t>bug</w:t>
      </w:r>
      <w:r>
        <w:rPr>
          <w:spacing w:val="-8"/>
          <w:sz w:val="22"/>
        </w:rPr>
        <w:t> </w:t>
      </w:r>
      <w:r>
        <w:rPr>
          <w:sz w:val="22"/>
        </w:rPr>
        <w:t>reporting,</w:t>
      </w:r>
      <w:r>
        <w:rPr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participated</w:t>
      </w:r>
      <w:r>
        <w:rPr>
          <w:spacing w:val="-7"/>
          <w:sz w:val="22"/>
        </w:rPr>
        <w:t> </w:t>
      </w:r>
      <w:r>
        <w:rPr>
          <w:sz w:val="22"/>
        </w:rPr>
        <w:t>in</w:t>
      </w:r>
      <w:r>
        <w:rPr>
          <w:spacing w:val="-8"/>
          <w:sz w:val="22"/>
        </w:rPr>
        <w:t> </w:t>
      </w:r>
      <w:r>
        <w:rPr>
          <w:sz w:val="22"/>
        </w:rPr>
        <w:t>mock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interviews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bookmarkStart w:name="Education" w:id="5"/>
      <w:bookmarkEnd w:id="5"/>
      <w:r>
        <w:rPr>
          <w:b w:val="0"/>
        </w:rPr>
      </w:r>
      <w:r>
        <w:rPr>
          <w:color w:val="365F91"/>
          <w:spacing w:val="-2"/>
        </w:rPr>
        <w:t>Education</w:t>
      </w:r>
    </w:p>
    <w:p>
      <w:pPr>
        <w:pStyle w:val="BodyText"/>
        <w:spacing w:before="52"/>
        <w:ind w:left="140"/>
      </w:pPr>
      <w:r>
        <w:rPr/>
        <w:t>B.E.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Electronics</w:t>
      </w:r>
      <w:r>
        <w:rPr>
          <w:spacing w:val="-8"/>
        </w:rPr>
        <w:t> </w:t>
      </w:r>
      <w:r>
        <w:rPr/>
        <w:t>&amp;</w:t>
      </w:r>
      <w:r>
        <w:rPr>
          <w:spacing w:val="-9"/>
        </w:rPr>
        <w:t> </w:t>
      </w:r>
      <w:r>
        <w:rPr/>
        <w:t>Communication</w:t>
      </w:r>
      <w:r>
        <w:rPr>
          <w:spacing w:val="-8"/>
        </w:rPr>
        <w:t> </w:t>
      </w:r>
      <w:r>
        <w:rPr>
          <w:spacing w:val="-2"/>
        </w:rPr>
        <w:t>Engineering</w:t>
      </w:r>
    </w:p>
    <w:p>
      <w:pPr>
        <w:pStyle w:val="BodyText"/>
        <w:spacing w:line="276" w:lineRule="auto" w:before="39"/>
        <w:ind w:left="140" w:right="2062" w:hanging="1"/>
      </w:pPr>
      <w:r>
        <w:rPr/>
        <w:t>Lakshmi</w:t>
      </w:r>
      <w:r>
        <w:rPr>
          <w:spacing w:val="-4"/>
        </w:rPr>
        <w:t> </w:t>
      </w:r>
      <w:r>
        <w:rPr/>
        <w:t>Narayan</w:t>
      </w:r>
      <w:r>
        <w:rPr>
          <w:spacing w:val="-5"/>
        </w:rPr>
        <w:t> </w:t>
      </w:r>
      <w:r>
        <w:rPr/>
        <w:t>College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Technology</w:t>
      </w:r>
      <w:r>
        <w:rPr>
          <w:spacing w:val="-5"/>
        </w:rPr>
        <w:t> </w:t>
      </w:r>
      <w:r>
        <w:rPr/>
        <w:t>&amp;</w:t>
      </w:r>
      <w:r>
        <w:rPr>
          <w:spacing w:val="-4"/>
        </w:rPr>
        <w:t> </w:t>
      </w:r>
      <w:r>
        <w:rPr/>
        <w:t>Science,</w:t>
      </w:r>
      <w:r>
        <w:rPr>
          <w:spacing w:val="-3"/>
        </w:rPr>
        <w:t> </w:t>
      </w:r>
      <w:r>
        <w:rPr/>
        <w:t>Bhopal,</w:t>
      </w:r>
      <w:r>
        <w:rPr>
          <w:spacing w:val="-3"/>
        </w:rPr>
        <w:t> </w:t>
      </w:r>
      <w:r>
        <w:rPr/>
        <w:t>MP</w:t>
      </w:r>
      <w:r>
        <w:rPr>
          <w:spacing w:val="-3"/>
        </w:rPr>
        <w:t> </w:t>
      </w:r>
      <w:r>
        <w:rPr/>
        <w:t>—</w:t>
      </w:r>
      <w:r>
        <w:rPr>
          <w:spacing w:val="-5"/>
        </w:rPr>
        <w:t> </w:t>
      </w:r>
      <w:r>
        <w:rPr/>
        <w:t>2018 CGPA: 6.04</w:t>
      </w:r>
    </w:p>
    <w:p>
      <w:pPr>
        <w:spacing w:after="0" w:line="276" w:lineRule="auto"/>
        <w:sectPr>
          <w:type w:val="continuous"/>
          <w:pgSz w:w="12240" w:h="15840"/>
          <w:pgMar w:top="1460" w:bottom="280" w:left="1660" w:right="1720"/>
        </w:sectPr>
      </w:pPr>
    </w:p>
    <w:p>
      <w:pPr>
        <w:pStyle w:val="BodyText"/>
        <w:spacing w:line="276" w:lineRule="auto" w:before="79"/>
        <w:ind w:left="140" w:right="919" w:hanging="1"/>
      </w:pPr>
      <w:r>
        <w:rPr/>
        <w:t>+2</w:t>
      </w:r>
      <w:r>
        <w:rPr>
          <w:spacing w:val="-5"/>
        </w:rPr>
        <w:t> </w:t>
      </w:r>
      <w:r>
        <w:rPr/>
        <w:t>Science,</w:t>
      </w:r>
      <w:r>
        <w:rPr>
          <w:spacing w:val="-4"/>
        </w:rPr>
        <w:t> </w:t>
      </w:r>
      <w:r>
        <w:rPr/>
        <w:t>SMT</w:t>
      </w:r>
      <w:r>
        <w:rPr>
          <w:spacing w:val="-4"/>
        </w:rPr>
        <w:t> </w:t>
      </w:r>
      <w:r>
        <w:rPr/>
        <w:t>SHIC</w:t>
      </w:r>
      <w:r>
        <w:rPr>
          <w:spacing w:val="-5"/>
        </w:rPr>
        <w:t> </w:t>
      </w:r>
      <w:r>
        <w:rPr/>
        <w:t>Badhpurwa</w:t>
      </w:r>
      <w:r>
        <w:rPr>
          <w:spacing w:val="-5"/>
        </w:rPr>
        <w:t> </w:t>
      </w:r>
      <w:r>
        <w:rPr/>
        <w:t>Dumwalia,</w:t>
      </w:r>
      <w:r>
        <w:rPr>
          <w:spacing w:val="-4"/>
        </w:rPr>
        <w:t> </w:t>
      </w:r>
      <w:r>
        <w:rPr/>
        <w:t>Deoria,</w:t>
      </w:r>
      <w:r>
        <w:rPr>
          <w:spacing w:val="-4"/>
        </w:rPr>
        <w:t> </w:t>
      </w:r>
      <w:r>
        <w:rPr/>
        <w:t>U.P.</w:t>
      </w:r>
      <w:r>
        <w:rPr>
          <w:spacing w:val="-4"/>
        </w:rPr>
        <w:t> </w:t>
      </w:r>
      <w:r>
        <w:rPr/>
        <w:t>Board</w:t>
      </w:r>
      <w:r>
        <w:rPr>
          <w:spacing w:val="-4"/>
        </w:rPr>
        <w:t> </w:t>
      </w:r>
      <w:r>
        <w:rPr/>
        <w:t>—</w:t>
      </w:r>
      <w:r>
        <w:rPr>
          <w:spacing w:val="-5"/>
        </w:rPr>
        <w:t> </w:t>
      </w:r>
      <w:r>
        <w:rPr/>
        <w:t>2014 Percentage: 69.6%</w:t>
      </w:r>
    </w:p>
    <w:p>
      <w:pPr>
        <w:pStyle w:val="BodyText"/>
        <w:spacing w:line="276" w:lineRule="auto" w:before="200"/>
        <w:ind w:left="140" w:right="2287" w:hanging="1"/>
      </w:pPr>
      <w:r>
        <w:rPr/>
        <w:t>10th,</w:t>
      </w:r>
      <w:r>
        <w:rPr>
          <w:spacing w:val="-5"/>
        </w:rPr>
        <w:t> </w:t>
      </w:r>
      <w:r>
        <w:rPr/>
        <w:t>Nav</w:t>
      </w:r>
      <w:r>
        <w:rPr>
          <w:spacing w:val="-5"/>
        </w:rPr>
        <w:t> </w:t>
      </w:r>
      <w:r>
        <w:rPr/>
        <w:t>Yuwak</w:t>
      </w:r>
      <w:r>
        <w:rPr>
          <w:spacing w:val="-5"/>
        </w:rPr>
        <w:t> </w:t>
      </w:r>
      <w:r>
        <w:rPr/>
        <w:t>HSS</w:t>
      </w:r>
      <w:r>
        <w:rPr>
          <w:spacing w:val="-5"/>
        </w:rPr>
        <w:t> </w:t>
      </w:r>
      <w:r>
        <w:rPr/>
        <w:t>Puraina,</w:t>
      </w:r>
      <w:r>
        <w:rPr>
          <w:spacing w:val="-4"/>
        </w:rPr>
        <w:t> </w:t>
      </w:r>
      <w:r>
        <w:rPr/>
        <w:t>Deoria,</w:t>
      </w:r>
      <w:r>
        <w:rPr>
          <w:spacing w:val="-4"/>
        </w:rPr>
        <w:t> </w:t>
      </w:r>
      <w:r>
        <w:rPr/>
        <w:t>U.P.</w:t>
      </w:r>
      <w:r>
        <w:rPr>
          <w:spacing w:val="-5"/>
        </w:rPr>
        <w:t> </w:t>
      </w:r>
      <w:r>
        <w:rPr/>
        <w:t>Board</w:t>
      </w:r>
      <w:r>
        <w:rPr>
          <w:spacing w:val="-5"/>
        </w:rPr>
        <w:t> </w:t>
      </w:r>
      <w:r>
        <w:rPr/>
        <w:t>—</w:t>
      </w:r>
      <w:r>
        <w:rPr>
          <w:spacing w:val="-5"/>
        </w:rPr>
        <w:t> </w:t>
      </w:r>
      <w:r>
        <w:rPr/>
        <w:t>2010 Percentage: 63.6%</w:t>
      </w:r>
    </w:p>
    <w:p>
      <w:pPr>
        <w:pStyle w:val="BodyText"/>
        <w:spacing w:before="222"/>
      </w:pPr>
    </w:p>
    <w:p>
      <w:pPr>
        <w:pStyle w:val="Heading1"/>
      </w:pPr>
      <w:bookmarkStart w:name="Projects (Hands-on Practice at QSpiders)" w:id="6"/>
      <w:bookmarkEnd w:id="6"/>
      <w:r>
        <w:rPr>
          <w:b w:val="0"/>
        </w:rPr>
      </w:r>
      <w:r>
        <w:rPr>
          <w:color w:val="365F91"/>
        </w:rPr>
        <w:t>Projects</w:t>
      </w:r>
      <w:r>
        <w:rPr>
          <w:color w:val="365F91"/>
          <w:spacing w:val="-11"/>
        </w:rPr>
        <w:t> </w:t>
      </w:r>
      <w:r>
        <w:rPr>
          <w:color w:val="365F91"/>
        </w:rPr>
        <w:t>(Hands-on</w:t>
      </w:r>
      <w:r>
        <w:rPr>
          <w:color w:val="365F91"/>
          <w:spacing w:val="-10"/>
        </w:rPr>
        <w:t> </w:t>
      </w:r>
      <w:r>
        <w:rPr>
          <w:color w:val="365F91"/>
        </w:rPr>
        <w:t>Practice</w:t>
      </w:r>
      <w:r>
        <w:rPr>
          <w:color w:val="365F91"/>
          <w:spacing w:val="-12"/>
        </w:rPr>
        <w:t> </w:t>
      </w:r>
      <w:r>
        <w:rPr>
          <w:color w:val="365F91"/>
        </w:rPr>
        <w:t>at</w:t>
      </w:r>
      <w:r>
        <w:rPr>
          <w:color w:val="365F91"/>
          <w:spacing w:val="-11"/>
        </w:rPr>
        <w:t> </w:t>
      </w:r>
      <w:r>
        <w:rPr>
          <w:color w:val="365F91"/>
          <w:spacing w:val="-2"/>
        </w:rPr>
        <w:t>QSpiders)</w:t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240" w:lineRule="auto" w:before="52" w:after="0"/>
        <w:ind w:left="354" w:right="0" w:hanging="214"/>
        <w:jc w:val="left"/>
        <w:rPr>
          <w:sz w:val="22"/>
        </w:rPr>
      </w:pPr>
      <w:r>
        <w:rPr>
          <w:sz w:val="22"/>
        </w:rPr>
        <w:t>E-Commerce</w:t>
      </w:r>
      <w:r>
        <w:rPr>
          <w:spacing w:val="-12"/>
          <w:sz w:val="22"/>
        </w:rPr>
        <w:t> </w:t>
      </w:r>
      <w:r>
        <w:rPr>
          <w:sz w:val="22"/>
        </w:rPr>
        <w:t>Website</w:t>
      </w:r>
      <w:r>
        <w:rPr>
          <w:spacing w:val="-10"/>
          <w:sz w:val="22"/>
        </w:rPr>
        <w:t> </w:t>
      </w:r>
      <w:r>
        <w:rPr>
          <w:sz w:val="22"/>
        </w:rPr>
        <w:t>Testing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(Manual)</w:t>
      </w:r>
    </w:p>
    <w:p>
      <w:pPr>
        <w:pStyle w:val="ListParagraph"/>
        <w:numPr>
          <w:ilvl w:val="1"/>
          <w:numId w:val="2"/>
        </w:numPr>
        <w:tabs>
          <w:tab w:pos="308" w:val="left" w:leader="none"/>
        </w:tabs>
        <w:spacing w:line="240" w:lineRule="auto" w:before="38" w:after="0"/>
        <w:ind w:left="308" w:right="0" w:hanging="120"/>
        <w:jc w:val="left"/>
        <w:rPr>
          <w:sz w:val="22"/>
        </w:rPr>
      </w:pPr>
      <w:r>
        <w:rPr>
          <w:sz w:val="22"/>
        </w:rPr>
        <w:t>Wrote</w:t>
      </w:r>
      <w:r>
        <w:rPr>
          <w:spacing w:val="-7"/>
          <w:sz w:val="22"/>
        </w:rPr>
        <w:t> </w:t>
      </w:r>
      <w:r>
        <w:rPr>
          <w:sz w:val="22"/>
        </w:rPr>
        <w:t>test</w:t>
      </w:r>
      <w:r>
        <w:rPr>
          <w:spacing w:val="-7"/>
          <w:sz w:val="22"/>
        </w:rPr>
        <w:t> </w:t>
      </w:r>
      <w:r>
        <w:rPr>
          <w:sz w:val="22"/>
        </w:rPr>
        <w:t>scenarios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test</w:t>
      </w:r>
      <w:r>
        <w:rPr>
          <w:spacing w:val="-7"/>
          <w:sz w:val="22"/>
        </w:rPr>
        <w:t> </w:t>
      </w:r>
      <w:r>
        <w:rPr>
          <w:sz w:val="22"/>
        </w:rPr>
        <w:t>cases</w:t>
      </w:r>
      <w:r>
        <w:rPr>
          <w:spacing w:val="-6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login,</w:t>
      </w:r>
      <w:r>
        <w:rPr>
          <w:spacing w:val="-6"/>
          <w:sz w:val="22"/>
        </w:rPr>
        <w:t> </w:t>
      </w:r>
      <w:r>
        <w:rPr>
          <w:sz w:val="22"/>
        </w:rPr>
        <w:t>signup,</w:t>
      </w:r>
      <w:r>
        <w:rPr>
          <w:spacing w:val="-7"/>
          <w:sz w:val="22"/>
        </w:rPr>
        <w:t> </w:t>
      </w:r>
      <w:r>
        <w:rPr>
          <w:sz w:val="22"/>
        </w:rPr>
        <w:t>cart,</w:t>
      </w:r>
      <w:r>
        <w:rPr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payment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modules.</w:t>
      </w:r>
    </w:p>
    <w:p>
      <w:pPr>
        <w:pStyle w:val="ListParagraph"/>
        <w:numPr>
          <w:ilvl w:val="1"/>
          <w:numId w:val="2"/>
        </w:numPr>
        <w:tabs>
          <w:tab w:pos="308" w:val="left" w:leader="none"/>
        </w:tabs>
        <w:spacing w:line="240" w:lineRule="auto" w:before="39" w:after="0"/>
        <w:ind w:left="308" w:right="0" w:hanging="120"/>
        <w:jc w:val="left"/>
        <w:rPr>
          <w:sz w:val="22"/>
        </w:rPr>
      </w:pPr>
      <w:r>
        <w:rPr>
          <w:sz w:val="22"/>
        </w:rPr>
        <w:t>Executed</w:t>
      </w:r>
      <w:r>
        <w:rPr>
          <w:spacing w:val="-6"/>
          <w:sz w:val="22"/>
        </w:rPr>
        <w:t> </w:t>
      </w:r>
      <w:r>
        <w:rPr>
          <w:sz w:val="22"/>
        </w:rPr>
        <w:t>manual</w:t>
      </w:r>
      <w:r>
        <w:rPr>
          <w:spacing w:val="-7"/>
          <w:sz w:val="22"/>
        </w:rPr>
        <w:t> </w:t>
      </w:r>
      <w:r>
        <w:rPr>
          <w:sz w:val="22"/>
        </w:rPr>
        <w:t>test</w:t>
      </w:r>
      <w:r>
        <w:rPr>
          <w:spacing w:val="-7"/>
          <w:sz w:val="22"/>
        </w:rPr>
        <w:t> </w:t>
      </w:r>
      <w:r>
        <w:rPr>
          <w:sz w:val="22"/>
        </w:rPr>
        <w:t>cases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logged</w:t>
      </w:r>
      <w:r>
        <w:rPr>
          <w:spacing w:val="-7"/>
          <w:sz w:val="22"/>
        </w:rPr>
        <w:t> </w:t>
      </w:r>
      <w:r>
        <w:rPr>
          <w:sz w:val="22"/>
        </w:rPr>
        <w:t>bugs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Jira.</w:t>
      </w:r>
    </w:p>
    <w:p>
      <w:pPr>
        <w:pStyle w:val="ListParagraph"/>
        <w:numPr>
          <w:ilvl w:val="1"/>
          <w:numId w:val="2"/>
        </w:numPr>
        <w:tabs>
          <w:tab w:pos="308" w:val="left" w:leader="none"/>
        </w:tabs>
        <w:spacing w:line="240" w:lineRule="auto" w:before="39" w:after="0"/>
        <w:ind w:left="308" w:right="0" w:hanging="120"/>
        <w:jc w:val="left"/>
        <w:rPr>
          <w:sz w:val="22"/>
        </w:rPr>
      </w:pPr>
      <w:r>
        <w:rPr>
          <w:sz w:val="22"/>
        </w:rPr>
        <w:t>Performed</w:t>
      </w:r>
      <w:r>
        <w:rPr>
          <w:spacing w:val="-8"/>
          <w:sz w:val="22"/>
        </w:rPr>
        <w:t> </w:t>
      </w:r>
      <w:r>
        <w:rPr>
          <w:sz w:val="22"/>
        </w:rPr>
        <w:t>regression</w:t>
      </w:r>
      <w:r>
        <w:rPr>
          <w:spacing w:val="-9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smoke</w:t>
      </w:r>
      <w:r>
        <w:rPr>
          <w:spacing w:val="-9"/>
          <w:sz w:val="22"/>
        </w:rPr>
        <w:t> </w:t>
      </w:r>
      <w:r>
        <w:rPr>
          <w:sz w:val="22"/>
        </w:rPr>
        <w:t>testing</w:t>
      </w:r>
      <w:r>
        <w:rPr>
          <w:spacing w:val="-9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module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updates.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240" w:lineRule="auto" w:before="0" w:after="0"/>
        <w:ind w:left="354" w:right="0" w:hanging="214"/>
        <w:jc w:val="left"/>
        <w:rPr>
          <w:sz w:val="22"/>
        </w:rPr>
      </w:pPr>
      <w:r>
        <w:rPr>
          <w:sz w:val="22"/>
        </w:rPr>
        <w:t>Banking</w:t>
      </w:r>
      <w:r>
        <w:rPr>
          <w:spacing w:val="-6"/>
          <w:sz w:val="22"/>
        </w:rPr>
        <w:t> </w:t>
      </w:r>
      <w:r>
        <w:rPr>
          <w:sz w:val="22"/>
        </w:rPr>
        <w:t>Web</w:t>
      </w:r>
      <w:r>
        <w:rPr>
          <w:spacing w:val="-7"/>
          <w:sz w:val="22"/>
        </w:rPr>
        <w:t> </w:t>
      </w:r>
      <w:r>
        <w:rPr>
          <w:sz w:val="22"/>
        </w:rPr>
        <w:t>App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(Automation)</w:t>
      </w:r>
    </w:p>
    <w:p>
      <w:pPr>
        <w:pStyle w:val="ListParagraph"/>
        <w:numPr>
          <w:ilvl w:val="1"/>
          <w:numId w:val="2"/>
        </w:numPr>
        <w:tabs>
          <w:tab w:pos="308" w:val="left" w:leader="none"/>
        </w:tabs>
        <w:spacing w:line="240" w:lineRule="auto" w:before="40" w:after="0"/>
        <w:ind w:left="308" w:right="0" w:hanging="120"/>
        <w:jc w:val="left"/>
        <w:rPr>
          <w:sz w:val="22"/>
        </w:rPr>
      </w:pPr>
      <w:r>
        <w:rPr>
          <w:sz w:val="22"/>
        </w:rPr>
        <w:t>Automated</w:t>
      </w:r>
      <w:r>
        <w:rPr>
          <w:spacing w:val="-8"/>
          <w:sz w:val="22"/>
        </w:rPr>
        <w:t> </w:t>
      </w:r>
      <w:r>
        <w:rPr>
          <w:sz w:val="22"/>
        </w:rPr>
        <w:t>login</w:t>
      </w:r>
      <w:r>
        <w:rPr>
          <w:spacing w:val="-9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fund</w:t>
      </w:r>
      <w:r>
        <w:rPr>
          <w:spacing w:val="-9"/>
          <w:sz w:val="22"/>
        </w:rPr>
        <w:t> </w:t>
      </w:r>
      <w:r>
        <w:rPr>
          <w:sz w:val="22"/>
        </w:rPr>
        <w:t>transfer</w:t>
      </w:r>
      <w:r>
        <w:rPr>
          <w:spacing w:val="-9"/>
          <w:sz w:val="22"/>
        </w:rPr>
        <w:t> </w:t>
      </w:r>
      <w:r>
        <w:rPr>
          <w:sz w:val="22"/>
        </w:rPr>
        <w:t>features</w:t>
      </w:r>
      <w:r>
        <w:rPr>
          <w:spacing w:val="-8"/>
          <w:sz w:val="22"/>
        </w:rPr>
        <w:t> </w:t>
      </w:r>
      <w:r>
        <w:rPr>
          <w:sz w:val="22"/>
        </w:rPr>
        <w:t>using</w:t>
      </w:r>
      <w:r>
        <w:rPr>
          <w:spacing w:val="-10"/>
          <w:sz w:val="22"/>
        </w:rPr>
        <w:t> </w:t>
      </w:r>
      <w:r>
        <w:rPr>
          <w:sz w:val="22"/>
        </w:rPr>
        <w:t>Selenium</w:t>
      </w:r>
      <w:r>
        <w:rPr>
          <w:spacing w:val="-8"/>
          <w:sz w:val="22"/>
        </w:rPr>
        <w:t> </w:t>
      </w:r>
      <w:r>
        <w:rPr>
          <w:sz w:val="22"/>
        </w:rPr>
        <w:t>WebDriver</w:t>
      </w:r>
      <w:r>
        <w:rPr>
          <w:spacing w:val="-10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TestNG.</w:t>
      </w:r>
    </w:p>
    <w:p>
      <w:pPr>
        <w:pStyle w:val="ListParagraph"/>
        <w:numPr>
          <w:ilvl w:val="1"/>
          <w:numId w:val="2"/>
        </w:numPr>
        <w:tabs>
          <w:tab w:pos="308" w:val="left" w:leader="none"/>
        </w:tabs>
        <w:spacing w:line="240" w:lineRule="auto" w:before="38" w:after="0"/>
        <w:ind w:left="308" w:right="0" w:hanging="120"/>
        <w:jc w:val="left"/>
        <w:rPr>
          <w:sz w:val="22"/>
        </w:rPr>
      </w:pPr>
      <w:r>
        <w:rPr>
          <w:sz w:val="22"/>
        </w:rPr>
        <w:t>Applied</w:t>
      </w:r>
      <w:r>
        <w:rPr>
          <w:spacing w:val="-8"/>
          <w:sz w:val="22"/>
        </w:rPr>
        <w:t> </w:t>
      </w:r>
      <w:r>
        <w:rPr>
          <w:sz w:val="22"/>
        </w:rPr>
        <w:t>XPath,</w:t>
      </w:r>
      <w:r>
        <w:rPr>
          <w:spacing w:val="-7"/>
          <w:sz w:val="22"/>
        </w:rPr>
        <w:t> </w:t>
      </w:r>
      <w:r>
        <w:rPr>
          <w:sz w:val="22"/>
        </w:rPr>
        <w:t>CSS</w:t>
      </w:r>
      <w:r>
        <w:rPr>
          <w:spacing w:val="-8"/>
          <w:sz w:val="22"/>
        </w:rPr>
        <w:t> </w:t>
      </w:r>
      <w:r>
        <w:rPr>
          <w:sz w:val="22"/>
        </w:rPr>
        <w:t>selectors</w:t>
      </w:r>
      <w:r>
        <w:rPr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wrote</w:t>
      </w:r>
      <w:r>
        <w:rPr>
          <w:spacing w:val="-8"/>
          <w:sz w:val="22"/>
        </w:rPr>
        <w:t> </w:t>
      </w:r>
      <w:r>
        <w:rPr>
          <w:sz w:val="22"/>
        </w:rPr>
        <w:t>reusable</w:t>
      </w:r>
      <w:r>
        <w:rPr>
          <w:spacing w:val="-6"/>
          <w:sz w:val="22"/>
        </w:rPr>
        <w:t> </w:t>
      </w:r>
      <w:r>
        <w:rPr>
          <w:sz w:val="22"/>
        </w:rPr>
        <w:t>methods</w:t>
      </w:r>
      <w:r>
        <w:rPr>
          <w:spacing w:val="-7"/>
          <w:sz w:val="22"/>
        </w:rPr>
        <w:t> </w:t>
      </w:r>
      <w:r>
        <w:rPr>
          <w:sz w:val="22"/>
        </w:rPr>
        <w:t>in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Java.</w:t>
      </w:r>
    </w:p>
    <w:p>
      <w:pPr>
        <w:pStyle w:val="ListParagraph"/>
        <w:numPr>
          <w:ilvl w:val="1"/>
          <w:numId w:val="2"/>
        </w:numPr>
        <w:tabs>
          <w:tab w:pos="309" w:val="left" w:leader="none"/>
        </w:tabs>
        <w:spacing w:line="240" w:lineRule="auto" w:before="39" w:after="0"/>
        <w:ind w:left="309" w:right="0" w:hanging="120"/>
        <w:jc w:val="left"/>
        <w:rPr>
          <w:sz w:val="22"/>
        </w:rPr>
      </w:pPr>
      <w:r>
        <w:rPr>
          <w:sz w:val="22"/>
        </w:rPr>
        <w:t>Used</w:t>
      </w:r>
      <w:r>
        <w:rPr>
          <w:spacing w:val="-7"/>
          <w:sz w:val="22"/>
        </w:rPr>
        <w:t> </w:t>
      </w:r>
      <w:r>
        <w:rPr>
          <w:sz w:val="22"/>
        </w:rPr>
        <w:t>TestNG</w:t>
      </w:r>
      <w:r>
        <w:rPr>
          <w:spacing w:val="-7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test</w:t>
      </w:r>
      <w:r>
        <w:rPr>
          <w:spacing w:val="-7"/>
          <w:sz w:val="22"/>
        </w:rPr>
        <w:t> </w:t>
      </w:r>
      <w:r>
        <w:rPr>
          <w:sz w:val="22"/>
        </w:rPr>
        <w:t>execution</w:t>
      </w:r>
      <w:r>
        <w:rPr>
          <w:spacing w:val="-7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report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generation.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1"/>
      </w:pPr>
      <w:bookmarkStart w:name="Languages" w:id="7"/>
      <w:bookmarkEnd w:id="7"/>
      <w:r>
        <w:rPr>
          <w:b w:val="0"/>
        </w:rPr>
      </w:r>
      <w:r>
        <w:rPr>
          <w:color w:val="365F91"/>
          <w:spacing w:val="-2"/>
        </w:rPr>
        <w:t>Languages</w:t>
      </w:r>
    </w:p>
    <w:p>
      <w:pPr>
        <w:pStyle w:val="BodyText"/>
        <w:spacing w:before="52"/>
        <w:ind w:left="140"/>
      </w:pPr>
      <w:r>
        <w:rPr/>
        <w:t>English,</w:t>
      </w:r>
      <w:r>
        <w:rPr>
          <w:spacing w:val="-11"/>
        </w:rPr>
        <w:t> </w:t>
      </w:r>
      <w:r>
        <w:rPr>
          <w:spacing w:val="-2"/>
        </w:rPr>
        <w:t>Hindi</w:t>
      </w:r>
    </w:p>
    <w:sectPr>
      <w:pgSz w:w="12240" w:h="15840"/>
      <w:pgMar w:top="1360" w:bottom="280" w:left="166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54" w:hanging="215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-"/>
      <w:lvlJc w:val="left"/>
      <w:pPr>
        <w:ind w:left="309" w:hanging="122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4" w:hanging="12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48" w:hanging="12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3" w:hanging="12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7" w:hanging="12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2" w:hanging="12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6" w:hanging="12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71" w:hanging="12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261" w:hanging="122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12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0" w:hanging="12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0" w:hanging="12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0" w:hanging="12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60" w:hanging="12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20" w:hanging="12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80" w:hanging="12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40" w:hanging="12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5" w:lineRule="exact"/>
      <w:ind w:left="140"/>
    </w:pPr>
    <w:rPr>
      <w:rFonts w:ascii="Calibri" w:hAnsi="Calibri" w:eastAsia="Calibri" w:cs="Calibri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9"/>
      <w:ind w:left="260" w:hanging="120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itdubey775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Manager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category/>
  <dc:description>generated by python-docx</dc:description>
  <dcterms:created xsi:type="dcterms:W3CDTF">2025-04-22T08:52:31Z</dcterms:created>
  <dcterms:modified xsi:type="dcterms:W3CDTF">2025-04-22T08:52:31Z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2025-04-22T00:00:00Z</vt:filetime>
  </property>
  <property fmtid="{D5CDD505-2E9C-101B-9397-08002B2CF9AE}" pid="5" name="Producer">
    <vt:lpwstr>Adobe PDF Library 21.1.174</vt:lpwstr>
  </property>
  <property fmtid="{D5CDD505-2E9C-101B-9397-08002B2CF9AE}" pid="6" name="SourceModified">
    <vt:lpwstr>D:20250417070559</vt:lpwstr>
  </property>
</Properties>
</file>